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29653C" w:rsidRPr="002009C4" w:rsidTr="0053018D">
        <w:tc>
          <w:tcPr>
            <w:tcW w:w="4395" w:type="dxa"/>
            <w:gridSpan w:val="3"/>
          </w:tcPr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БОРОДИНСКИЙ</w:t>
            </w: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СЕЛЬСОВЕТ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29653C" w:rsidRPr="009B5A2D" w:rsidRDefault="0029653C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9653C" w:rsidRPr="002009C4" w:rsidTr="0053018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653C" w:rsidRPr="009B5A2D" w:rsidRDefault="002F4FE9" w:rsidP="005301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12.11.2021</w:t>
            </w:r>
          </w:p>
        </w:tc>
        <w:tc>
          <w:tcPr>
            <w:tcW w:w="577" w:type="dxa"/>
          </w:tcPr>
          <w:p w:rsidR="0029653C" w:rsidRPr="009B5A2D" w:rsidRDefault="0029653C" w:rsidP="005301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653C" w:rsidRPr="009B5A2D" w:rsidRDefault="002F4FE9" w:rsidP="0053018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91</w:t>
            </w:r>
            <w:r w:rsidR="0029653C" w:rsidRPr="009B5A2D">
              <w:rPr>
                <w:rFonts w:ascii="Times New Roman" w:hAnsi="Times New Roman" w:cs="Times New Roman"/>
                <w:sz w:val="28"/>
                <w:szCs w:val="20"/>
              </w:rPr>
              <w:t>-п</w:t>
            </w:r>
          </w:p>
        </w:tc>
      </w:tr>
      <w:tr w:rsidR="0029653C" w:rsidRPr="002009C4" w:rsidTr="0053018D">
        <w:trPr>
          <w:trHeight w:val="232"/>
        </w:trPr>
        <w:tc>
          <w:tcPr>
            <w:tcW w:w="4395" w:type="dxa"/>
            <w:gridSpan w:val="3"/>
          </w:tcPr>
          <w:p w:rsidR="0029653C" w:rsidRPr="009B5A2D" w:rsidRDefault="0029653C" w:rsidP="002965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                   с. </w:t>
            </w:r>
            <w:r>
              <w:rPr>
                <w:rFonts w:ascii="Times New Roman" w:hAnsi="Times New Roman" w:cs="Times New Roman"/>
                <w:b/>
                <w:szCs w:val="20"/>
              </w:rPr>
              <w:t>Бородинск</w:t>
            </w:r>
          </w:p>
        </w:tc>
      </w:tr>
      <w:tr w:rsidR="004F4A2C" w:rsidRPr="002009C4" w:rsidTr="0053018D">
        <w:trPr>
          <w:trHeight w:val="232"/>
        </w:trPr>
        <w:tc>
          <w:tcPr>
            <w:tcW w:w="4395" w:type="dxa"/>
            <w:gridSpan w:val="3"/>
          </w:tcPr>
          <w:p w:rsidR="004F4A2C" w:rsidRPr="009B5A2D" w:rsidRDefault="004F4A2C" w:rsidP="002965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29653C" w:rsidRPr="009B5A2D" w:rsidRDefault="00EE0BC5" w:rsidP="0029653C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653C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29653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29653C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4F4A2C">
        <w:rPr>
          <w:rFonts w:ascii="Times New Roman" w:hAnsi="Times New Roman" w:cs="Times New Roman"/>
          <w:sz w:val="28"/>
          <w:szCs w:val="28"/>
        </w:rPr>
        <w:t>она Оренбургской области на 2022-2026</w:t>
      </w:r>
      <w:r w:rsidR="0029653C" w:rsidRPr="009B5A2D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29653C" w:rsidRDefault="0029653C" w:rsidP="0029653C">
      <w:pPr>
        <w:pStyle w:val="FR1"/>
        <w:ind w:right="5499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29653C" w:rsidRDefault="0029653C" w:rsidP="0029653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</w:t>
      </w:r>
      <w:r w:rsidR="00EE0BC5">
        <w:rPr>
          <w:rFonts w:ascii="Times New Roman" w:hAnsi="Times New Roman" w:cs="Times New Roman"/>
          <w:sz w:val="28"/>
          <w:szCs w:val="28"/>
        </w:rPr>
        <w:t>бласти,</w:t>
      </w:r>
      <w:r w:rsidR="00AA5FCB" w:rsidRPr="00AA5FCB">
        <w:rPr>
          <w:rFonts w:ascii="Times New Roman" w:hAnsi="Times New Roman" w:cs="Times New Roman"/>
          <w:sz w:val="28"/>
          <w:szCs w:val="28"/>
        </w:rPr>
        <w:t> </w:t>
      </w:r>
      <w:r w:rsidR="00AA5FCB">
        <w:rPr>
          <w:rFonts w:ascii="Times New Roman" w:hAnsi="Times New Roman" w:cs="Times New Roman"/>
          <w:sz w:val="28"/>
          <w:szCs w:val="28"/>
        </w:rPr>
        <w:t>в</w:t>
      </w:r>
      <w:r w:rsidR="00AA5FCB" w:rsidRPr="00AA5FCB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Бородинского сельсовета № 35-п от 17.05.2017 г. «О порядке разработки, реализации и оценки эффективности муниципальных программ в муниципальном образовании Бородинский сельсовет </w:t>
      </w:r>
      <w:proofErr w:type="spellStart"/>
      <w:r w:rsidR="00AA5FCB" w:rsidRPr="00AA5FC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A5FCB" w:rsidRPr="00AA5F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A5FCB">
        <w:rPr>
          <w:rFonts w:ascii="Times New Roman" w:hAnsi="Times New Roman" w:cs="Times New Roman"/>
          <w:sz w:val="28"/>
          <w:szCs w:val="28"/>
        </w:rPr>
        <w:t xml:space="preserve"> целях развития государственного кадастра недвижимости, эффективного</w:t>
      </w:r>
      <w:r w:rsidRPr="009B5A2D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Бородинский сельсовет Ташлинского района Оренбургской области:</w:t>
      </w:r>
    </w:p>
    <w:p w:rsidR="0029653C" w:rsidRPr="009B5A2D" w:rsidRDefault="004F4A2C" w:rsidP="0029653C">
      <w:pPr>
        <w:pStyle w:val="FR1"/>
        <w:numPr>
          <w:ilvl w:val="0"/>
          <w:numId w:val="1"/>
        </w:numPr>
        <w:ind w:left="0" w:right="99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9653C">
        <w:rPr>
          <w:rFonts w:ascii="Times New Roman" w:hAnsi="Times New Roman" w:cs="Times New Roman"/>
          <w:sz w:val="28"/>
          <w:szCs w:val="28"/>
        </w:rPr>
        <w:t>муниципальную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653C">
        <w:rPr>
          <w:rFonts w:ascii="Times New Roman" w:hAnsi="Times New Roman" w:cs="Times New Roman"/>
          <w:sz w:val="28"/>
          <w:szCs w:val="28"/>
        </w:rPr>
        <w:t>у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 w:rsidR="0029653C">
        <w:rPr>
          <w:rFonts w:ascii="Times New Roman" w:hAnsi="Times New Roman" w:cs="Times New Roman"/>
          <w:sz w:val="28"/>
          <w:szCs w:val="28"/>
        </w:rPr>
        <w:t>У</w:t>
      </w:r>
      <w:r w:rsidR="0029653C" w:rsidRPr="007D0F34">
        <w:rPr>
          <w:rFonts w:ascii="Times New Roman" w:hAnsi="Times New Roman" w:cs="Times New Roman"/>
          <w:sz w:val="28"/>
          <w:szCs w:val="28"/>
        </w:rPr>
        <w:t>правлени</w:t>
      </w:r>
      <w:r w:rsidR="0029653C">
        <w:rPr>
          <w:rFonts w:ascii="Times New Roman" w:hAnsi="Times New Roman" w:cs="Times New Roman"/>
          <w:sz w:val="28"/>
          <w:szCs w:val="28"/>
        </w:rPr>
        <w:t>е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="0029653C"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29653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29653C" w:rsidRPr="009B5A2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22-2026</w:t>
      </w:r>
      <w:r w:rsidR="0029653C"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="0029653C" w:rsidRPr="009B5A2D">
        <w:rPr>
          <w:rFonts w:ascii="Times New Roman" w:hAnsi="Times New Roman" w:cs="Times New Roman"/>
          <w:sz w:val="28"/>
          <w:szCs w:val="28"/>
        </w:rPr>
        <w:t>ды» согласно приложению.</w:t>
      </w:r>
      <w:r w:rsidR="0029653C" w:rsidRPr="009B5A2D">
        <w:rPr>
          <w:rFonts w:ascii="Times New Roman" w:hAnsi="Times New Roman" w:cs="Times New Roman"/>
        </w:rPr>
        <w:t xml:space="preserve"> </w:t>
      </w:r>
    </w:p>
    <w:p w:rsidR="0029653C" w:rsidRPr="009B5A2D" w:rsidRDefault="0029653C" w:rsidP="0029653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29653C" w:rsidRPr="009B5A2D" w:rsidRDefault="0029653C" w:rsidP="0029653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29653C" w:rsidRPr="009B5A2D" w:rsidRDefault="0029653C" w:rsidP="0029653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29653C" w:rsidRPr="009B5A2D" w:rsidRDefault="0029653C" w:rsidP="0029653C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4F4A2C" w:rsidRDefault="0029653C" w:rsidP="002965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</w:p>
    <w:p w:rsidR="004F4A2C" w:rsidRDefault="004F4A2C" w:rsidP="002965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F4A2C" w:rsidRDefault="004F4A2C" w:rsidP="002965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Pr="006037A2" w:rsidRDefault="004F4A2C" w:rsidP="002965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</w:t>
      </w:r>
      <w:r w:rsidR="0029653C">
        <w:rPr>
          <w:rFonts w:ascii="Times New Roman" w:hAnsi="Times New Roman" w:cs="Times New Roman"/>
          <w:b w:val="0"/>
          <w:sz w:val="28"/>
          <w:szCs w:val="28"/>
        </w:rPr>
        <w:t xml:space="preserve"> Приложение к постановлению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</w:t>
      </w:r>
      <w:r w:rsidRPr="0029653C">
        <w:rPr>
          <w:rFonts w:ascii="Times New Roman" w:hAnsi="Times New Roman" w:cs="Times New Roman"/>
          <w:b w:val="0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29653C" w:rsidRDefault="0029653C" w:rsidP="0029653C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29653C" w:rsidRDefault="0029653C" w:rsidP="0029653C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FE9">
        <w:rPr>
          <w:rFonts w:ascii="Times New Roman" w:hAnsi="Times New Roman" w:cs="Times New Roman"/>
          <w:b w:val="0"/>
          <w:sz w:val="28"/>
          <w:szCs w:val="28"/>
        </w:rPr>
        <w:t>12</w:t>
      </w:r>
      <w:proofErr w:type="gramEnd"/>
      <w:r w:rsidR="002F4FE9">
        <w:rPr>
          <w:rFonts w:ascii="Times New Roman" w:hAnsi="Times New Roman" w:cs="Times New Roman"/>
          <w:b w:val="0"/>
          <w:sz w:val="28"/>
          <w:szCs w:val="28"/>
        </w:rPr>
        <w:t>.11.2021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2F4FE9">
        <w:rPr>
          <w:rFonts w:ascii="Times New Roman" w:hAnsi="Times New Roman" w:cs="Times New Roman"/>
          <w:b w:val="0"/>
          <w:sz w:val="28"/>
          <w:szCs w:val="28"/>
        </w:rPr>
        <w:t xml:space="preserve"> 91-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1E3"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Default="0029653C" w:rsidP="0029653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9653C" w:rsidRPr="009F1FE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9653C" w:rsidRPr="009B5A2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9B5A2D">
        <w:rPr>
          <w:rFonts w:ascii="Times New Roman" w:hAnsi="Times New Roman" w:cs="Times New Roman"/>
          <w:sz w:val="32"/>
          <w:szCs w:val="32"/>
        </w:rPr>
        <w:t xml:space="preserve">сельсовет Ташлинского района Оренбургской области на 2017-2021 годы» </w:t>
      </w:r>
    </w:p>
    <w:p w:rsidR="0029653C" w:rsidRPr="009F1FED" w:rsidRDefault="0029653C" w:rsidP="0029653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9653C" w:rsidRDefault="0029653C" w:rsidP="0029653C">
      <w:pPr>
        <w:ind w:firstLine="480"/>
        <w:jc w:val="center"/>
        <w:rPr>
          <w:rFonts w:ascii="Arial" w:hAnsi="Arial" w:cs="Arial"/>
          <w:b/>
        </w:rPr>
      </w:pPr>
    </w:p>
    <w:p w:rsidR="0029653C" w:rsidRPr="005D4E2B" w:rsidRDefault="0029653C" w:rsidP="0029653C">
      <w:pPr>
        <w:ind w:firstLine="480"/>
        <w:jc w:val="center"/>
        <w:rPr>
          <w:rFonts w:ascii="Arial" w:hAnsi="Arial" w:cs="Arial"/>
          <w:b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086E86" w:rsidRDefault="00086E86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Default="0029653C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4318B1" w:rsidRDefault="004318B1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4318B1" w:rsidRDefault="004318B1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FA5972" w:rsidRDefault="00FA5972" w:rsidP="0029653C">
      <w:pPr>
        <w:pStyle w:val="FR1"/>
        <w:ind w:left="-360" w:right="98"/>
        <w:rPr>
          <w:rFonts w:ascii="Times New Roman" w:hAnsi="Times New Roman" w:cs="Times New Roman"/>
        </w:rPr>
      </w:pPr>
    </w:p>
    <w:p w:rsidR="0029653C" w:rsidRPr="009B5A2D" w:rsidRDefault="0029653C" w:rsidP="0029653C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9653C" w:rsidRPr="009B5A2D" w:rsidRDefault="0029653C" w:rsidP="00296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9653C" w:rsidRPr="009B5A2D" w:rsidRDefault="0029653C" w:rsidP="0029653C">
      <w:pPr>
        <w:pStyle w:val="a3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sz w:val="28"/>
          <w:szCs w:val="28"/>
        </w:rPr>
        <w:t>Бородинский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29653C" w:rsidRPr="009B5A2D" w:rsidRDefault="0029653C" w:rsidP="0029653C">
      <w:pPr>
        <w:pStyle w:val="a3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6"/>
        <w:gridCol w:w="6211"/>
      </w:tblGrid>
      <w:tr w:rsidR="0029653C" w:rsidRPr="00852105" w:rsidTr="0053018D">
        <w:trPr>
          <w:trHeight w:val="1579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9653C" w:rsidRPr="00852105" w:rsidTr="0053018D">
        <w:trPr>
          <w:trHeight w:val="422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29653C" w:rsidRPr="009B5A2D" w:rsidRDefault="0029653C" w:rsidP="002965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9653C" w:rsidRPr="00852105" w:rsidTr="0053018D">
        <w:trPr>
          <w:trHeight w:val="641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53C" w:rsidRPr="00852105" w:rsidTr="0053018D">
        <w:trPr>
          <w:trHeight w:val="387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29653C" w:rsidRPr="00852105" w:rsidRDefault="0029653C" w:rsidP="0029653C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9653C" w:rsidRPr="00852105" w:rsidTr="0053018D"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29653C" w:rsidRPr="009D769B" w:rsidRDefault="0029653C" w:rsidP="002965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53C" w:rsidRPr="00852105" w:rsidTr="0053018D">
        <w:trPr>
          <w:trHeight w:val="1972"/>
        </w:trPr>
        <w:tc>
          <w:tcPr>
            <w:tcW w:w="3536" w:type="dxa"/>
          </w:tcPr>
          <w:p w:rsidR="0029653C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9653C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C" w:rsidRPr="00BF2244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29653C" w:rsidRPr="00865184" w:rsidRDefault="0029653C" w:rsidP="0053018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ресурсов;</w:t>
            </w:r>
          </w:p>
          <w:p w:rsidR="0029653C" w:rsidRPr="008679F3" w:rsidRDefault="0029653C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8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9653C" w:rsidRPr="006E5016" w:rsidRDefault="0029653C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</w:tr>
      <w:tr w:rsidR="0029653C" w:rsidRPr="00852105" w:rsidTr="0053018D">
        <w:trPr>
          <w:trHeight w:val="705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29653C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29653C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29653C" w:rsidRPr="006E5016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53C" w:rsidRPr="00852105" w:rsidTr="0053018D">
        <w:trPr>
          <w:trHeight w:val="453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29653C" w:rsidRPr="006E5016" w:rsidRDefault="0029653C" w:rsidP="004F4A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A2C">
              <w:rPr>
                <w:rFonts w:ascii="Times New Roman" w:hAnsi="Times New Roman" w:cs="Times New Roman"/>
                <w:sz w:val="24"/>
                <w:szCs w:val="24"/>
              </w:rPr>
              <w:t>22 – 2026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9653C" w:rsidRPr="00852105" w:rsidTr="0053018D">
        <w:trPr>
          <w:trHeight w:val="416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4F4A2C" w:rsidRDefault="0029653C" w:rsidP="004F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3D6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4F4A2C" w:rsidRDefault="0029653C" w:rsidP="004F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4F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4F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25D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9653C" w:rsidRPr="006E5016" w:rsidRDefault="0029653C" w:rsidP="004F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9653C" w:rsidRPr="006E5016" w:rsidRDefault="0029653C" w:rsidP="004F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F4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9653C" w:rsidRPr="006E5016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местного бюджета может ежегодно корректироваться исходя из возможностей бюджета на соответствующий 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год.</w:t>
            </w:r>
          </w:p>
        </w:tc>
      </w:tr>
      <w:tr w:rsidR="0029653C" w:rsidRPr="00852105" w:rsidTr="0053018D">
        <w:trPr>
          <w:trHeight w:val="2913"/>
        </w:trPr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29653C" w:rsidRPr="00852105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53C" w:rsidRPr="00852105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 муниципального образования  Бородинский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29653C" w:rsidRPr="00852105" w:rsidRDefault="0029653C" w:rsidP="0029653C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53C" w:rsidRPr="00852105" w:rsidTr="0053018D">
        <w:tc>
          <w:tcPr>
            <w:tcW w:w="3536" w:type="dxa"/>
          </w:tcPr>
          <w:p w:rsidR="0029653C" w:rsidRPr="00852105" w:rsidRDefault="0029653C" w:rsidP="005301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211" w:type="dxa"/>
          </w:tcPr>
          <w:p w:rsidR="0029653C" w:rsidRPr="008D6F78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Бородинский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9653C" w:rsidRPr="008D6F78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7E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МБУ «ЦБУК» 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целевым использование средств, заложенных в Программу.</w:t>
            </w:r>
          </w:p>
          <w:p w:rsidR="0029653C" w:rsidRPr="00852105" w:rsidRDefault="00217E1D" w:rsidP="00296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Специалист 1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29653C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</w:t>
            </w:r>
            <w:r w:rsidR="0029653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29653C"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9653C" w:rsidRDefault="0029653C" w:rsidP="0029653C">
      <w:pPr>
        <w:pStyle w:val="a3"/>
        <w:spacing w:after="0"/>
        <w:ind w:left="-284"/>
      </w:pPr>
    </w:p>
    <w:p w:rsidR="0029653C" w:rsidRDefault="0029653C" w:rsidP="00296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29653C" w:rsidRPr="00CB0975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29653C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29653C" w:rsidRDefault="0029653C" w:rsidP="0029653C">
      <w:pPr>
        <w:pStyle w:val="a3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29653C" w:rsidRPr="00CB0975" w:rsidRDefault="0029653C" w:rsidP="0029653C">
      <w:pPr>
        <w:pStyle w:val="a3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 w:rsidRPr="008D6F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8D6F7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CB0975">
        <w:rPr>
          <w:rFonts w:ascii="Times New Roman" w:hAnsi="Times New Roman" w:cs="Times New Roman"/>
          <w:sz w:val="24"/>
          <w:szCs w:val="24"/>
        </w:rPr>
        <w:t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29653C" w:rsidRPr="002D134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 xml:space="preserve">Обеспечения эффективного управления и распоряжения муниципальным земельно-имущественным комплексом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2D1345"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29653C" w:rsidRPr="002D134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29653C" w:rsidRPr="00865184" w:rsidRDefault="0029653C" w:rsidP="0029653C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29653C" w:rsidRPr="008679F3" w:rsidRDefault="0029653C" w:rsidP="0029653C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10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29653C" w:rsidRPr="00391AC7" w:rsidRDefault="0029653C" w:rsidP="0029653C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</w:t>
      </w:r>
      <w:r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29653C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2021 года.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29653C" w:rsidRPr="00AA608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, являющимися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9653C" w:rsidRPr="00F251F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 w:rsidRPr="00AA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29653C" w:rsidRPr="00F251F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29653C" w:rsidRPr="00CB0975" w:rsidRDefault="0029653C" w:rsidP="0029653C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297E61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6E5016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Общий объем финансирования из мес</w:t>
      </w:r>
      <w:r w:rsidR="0094383B">
        <w:rPr>
          <w:rFonts w:ascii="Times New Roman" w:hAnsi="Times New Roman" w:cs="Times New Roman"/>
          <w:sz w:val="24"/>
          <w:szCs w:val="24"/>
        </w:rPr>
        <w:t>тного бюджета составит     ----</w:t>
      </w:r>
      <w:r w:rsidRPr="006E5016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29653C" w:rsidRPr="006E5016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20</w:t>
      </w:r>
      <w:r w:rsidR="0094383B">
        <w:rPr>
          <w:rFonts w:ascii="Times New Roman" w:hAnsi="Times New Roman" w:cs="Times New Roman"/>
          <w:sz w:val="24"/>
          <w:szCs w:val="24"/>
        </w:rPr>
        <w:t>22</w:t>
      </w:r>
      <w:r w:rsidRPr="006E5016">
        <w:rPr>
          <w:rFonts w:ascii="Times New Roman" w:hAnsi="Times New Roman" w:cs="Times New Roman"/>
          <w:sz w:val="24"/>
          <w:szCs w:val="24"/>
        </w:rPr>
        <w:t xml:space="preserve"> г. –</w:t>
      </w:r>
      <w:proofErr w:type="gramStart"/>
      <w:r w:rsidR="00D9125C">
        <w:rPr>
          <w:rFonts w:ascii="Times New Roman" w:hAnsi="Times New Roman" w:cs="Times New Roman"/>
          <w:sz w:val="24"/>
          <w:szCs w:val="24"/>
        </w:rPr>
        <w:t>115</w:t>
      </w:r>
      <w:r w:rsidR="006411E3">
        <w:rPr>
          <w:rFonts w:ascii="Times New Roman" w:hAnsi="Times New Roman" w:cs="Times New Roman"/>
          <w:sz w:val="24"/>
          <w:szCs w:val="24"/>
        </w:rPr>
        <w:t xml:space="preserve">  </w:t>
      </w:r>
      <w:r w:rsidRPr="006E5016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6E501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4383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–  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Pr="006E5016" w:rsidRDefault="006411E3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4383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653C" w:rsidRPr="006E5016" w:rsidRDefault="0094383B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г. – 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</w:t>
      </w:r>
      <w:r w:rsidR="002F4FE9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>тыс. руб.;</w:t>
      </w:r>
    </w:p>
    <w:p w:rsidR="0029653C" w:rsidRDefault="0094383B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6411E3">
        <w:rPr>
          <w:rFonts w:ascii="Times New Roman" w:hAnsi="Times New Roman" w:cs="Times New Roman"/>
          <w:sz w:val="24"/>
          <w:szCs w:val="24"/>
        </w:rPr>
        <w:t xml:space="preserve"> г. – </w:t>
      </w:r>
      <w:r w:rsidR="002F4FE9">
        <w:rPr>
          <w:rFonts w:ascii="Times New Roman" w:hAnsi="Times New Roman" w:cs="Times New Roman"/>
          <w:sz w:val="24"/>
          <w:szCs w:val="24"/>
        </w:rPr>
        <w:t>0</w:t>
      </w:r>
      <w:r w:rsidR="0029653C"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9653C" w:rsidRPr="00297E61" w:rsidRDefault="0029653C" w:rsidP="0029653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Ресурсное обеспечение реализации муниципальной программы отражено в приложении №1 к Программе.</w:t>
      </w:r>
      <w:r w:rsidRPr="00CB0975">
        <w:rPr>
          <w:rFonts w:ascii="Times New Roman" w:hAnsi="Times New Roman" w:cs="Times New Roman"/>
          <w:sz w:val="24"/>
          <w:szCs w:val="24"/>
        </w:rPr>
        <w:tab/>
      </w:r>
    </w:p>
    <w:p w:rsidR="0029653C" w:rsidRDefault="0029653C" w:rsidP="0029653C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29653C" w:rsidRPr="00CB0975" w:rsidRDefault="0029653C" w:rsidP="0029653C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Ведущий бухгалтер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ЦБУК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97E61">
        <w:rPr>
          <w:rFonts w:ascii="Times New Roman" w:hAnsi="Times New Roman" w:cs="Times New Roman"/>
          <w:sz w:val="24"/>
          <w:szCs w:val="24"/>
        </w:rPr>
        <w:t>осуществляет контроль за целевым использование средств, заложенных в Программу.</w:t>
      </w:r>
    </w:p>
    <w:p w:rsidR="0029653C" w:rsidRPr="00297E61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1</w:t>
      </w:r>
      <w:r w:rsidRPr="00297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категории  администрации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9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до 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97E61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9653C" w:rsidRPr="00CB0975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9653C" w:rsidRDefault="0029653C" w:rsidP="0029653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29653C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29653C" w:rsidRPr="00CB0975" w:rsidRDefault="0029653C" w:rsidP="002965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29653C" w:rsidRPr="00CB0975" w:rsidRDefault="0029653C" w:rsidP="00296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9. Методика оценки эффективности Программы</w:t>
      </w:r>
    </w:p>
    <w:p w:rsidR="0029653C" w:rsidRPr="00CB0975" w:rsidRDefault="0029653C" w:rsidP="0029653C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3C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9653C" w:rsidRPr="00B00880" w:rsidRDefault="0029653C" w:rsidP="00296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147"/>
      </w:tblGrid>
      <w:tr w:rsidR="0029653C" w:rsidRPr="00B00880" w:rsidTr="0053018D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29653C" w:rsidRPr="00B00880" w:rsidTr="0053018D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29653C" w:rsidRPr="00B00880" w:rsidTr="0053018D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9653C" w:rsidRPr="00B00880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9653C" w:rsidRPr="00B00880" w:rsidTr="0053018D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3C" w:rsidRPr="00B00880" w:rsidRDefault="0029653C" w:rsidP="0053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9653C" w:rsidRPr="00B00880" w:rsidRDefault="0029653C" w:rsidP="0029653C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29653C" w:rsidRPr="00B00880" w:rsidSect="00B03584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29653C" w:rsidRPr="00E345E7" w:rsidRDefault="0029653C" w:rsidP="002965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53C" w:rsidRPr="00E345E7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29653C" w:rsidRPr="00E345E7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29653C" w:rsidRPr="00E345E7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3C" w:rsidRPr="00A521E9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9653C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Pr="0029653C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D87D0D"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на 2017-2021 годы»</w:t>
      </w:r>
    </w:p>
    <w:p w:rsidR="0029653C" w:rsidRPr="00D87D0D" w:rsidRDefault="0029653C" w:rsidP="002965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29653C" w:rsidRPr="00D87D0D" w:rsidTr="0053018D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9653C" w:rsidRPr="00E345E7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9653C" w:rsidRPr="00D87D0D" w:rsidTr="0053018D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94383B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 w:rsidR="0029653C"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94383B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94383B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E345E7" w:rsidRDefault="0094383B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E345E7" w:rsidRDefault="0094383B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53C" w:rsidRPr="00D87D0D" w:rsidTr="0053018D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E345E7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9653C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2077F7" w:rsidRDefault="0029653C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9653C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17E1D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53C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2077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муниципальной собственности на </w:t>
            </w:r>
            <w:r w:rsidRPr="002077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D9125C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5DF7" w:rsidRPr="00D87D0D" w:rsidTr="0053018D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2077F7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администрации поселения</w:t>
            </w:r>
          </w:p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29653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специалист  2 категории администрации поселения и бухгалтер 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2F4FE9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Специалист  2 категории администрации поселения</w:t>
            </w:r>
          </w:p>
        </w:tc>
      </w:tr>
      <w:tr w:rsidR="0029653C" w:rsidRPr="00D87D0D" w:rsidTr="0053018D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3C" w:rsidRPr="006411E3" w:rsidRDefault="0029653C" w:rsidP="0053018D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EA5DFC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9A5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025DF7" w:rsidRPr="00D87D0D" w:rsidTr="0053018D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Default="00025DF7" w:rsidP="0053018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за использованием и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0257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F7" w:rsidRPr="00D87D0D" w:rsidRDefault="00025DF7" w:rsidP="005301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7" w:rsidRPr="006411E3" w:rsidRDefault="00025DF7" w:rsidP="0053018D">
            <w:r w:rsidRPr="006411E3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9653C" w:rsidRPr="00D87D0D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29653C" w:rsidRDefault="0029653C" w:rsidP="0029653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Бородинский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29653C" w:rsidRPr="00656320" w:rsidRDefault="0029653C" w:rsidP="0029653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9653C" w:rsidRPr="00656320" w:rsidRDefault="0029653C" w:rsidP="0029653C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29653C" w:rsidRPr="00656320" w:rsidRDefault="0029653C" w:rsidP="0029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29653C" w:rsidRPr="003E7B97" w:rsidTr="0053018D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29653C" w:rsidRPr="003E7B97" w:rsidTr="0053018D">
        <w:trPr>
          <w:trHeight w:hRule="exact" w:val="812"/>
        </w:trPr>
        <w:tc>
          <w:tcPr>
            <w:tcW w:w="1738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653C" w:rsidRPr="003E7B97" w:rsidRDefault="0029653C" w:rsidP="0053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4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29653C" w:rsidRPr="003E7B97" w:rsidRDefault="0094383B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29653C"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29653C" w:rsidRPr="003E7B97" w:rsidRDefault="0094383B" w:rsidP="009438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29653C"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29653C" w:rsidP="009438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4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026</w:t>
            </w: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3E7B97" w:rsidRDefault="0029653C" w:rsidP="005A7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5A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Бородинский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 Ташлинского района Оренбургской области на 2017-2021 годы»</w:t>
            </w: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3E7B97" w:rsidRDefault="0029653C" w:rsidP="005301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9653C" w:rsidRPr="003E7B97" w:rsidTr="0053018D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653C" w:rsidRPr="003E7B97" w:rsidTr="0053018D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9653C" w:rsidRPr="003E7B97" w:rsidTr="0053018D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:rsidR="0029653C" w:rsidRPr="000E6F1E" w:rsidRDefault="00671B19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53C" w:rsidRPr="003E7B97" w:rsidTr="0053018D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29653C" w:rsidRDefault="0029653C" w:rsidP="0053018D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3C" w:rsidRPr="003E7B97" w:rsidTr="0053018D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29653C" w:rsidRPr="000E6F1E" w:rsidRDefault="0029653C" w:rsidP="0053018D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29653C" w:rsidRPr="000E6F1E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29653C" w:rsidRPr="003E7B97" w:rsidRDefault="0029653C" w:rsidP="005301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653C" w:rsidRDefault="0029653C" w:rsidP="00296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53C" w:rsidRDefault="0029653C" w:rsidP="0029653C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14A3E" w:rsidRDefault="00614A3E"/>
    <w:sectPr w:rsidR="00614A3E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25" w:rsidRDefault="006D6B25" w:rsidP="00770435">
      <w:pPr>
        <w:spacing w:after="0" w:line="240" w:lineRule="auto"/>
      </w:pPr>
      <w:r>
        <w:separator/>
      </w:r>
    </w:p>
  </w:endnote>
  <w:endnote w:type="continuationSeparator" w:id="0">
    <w:p w:rsidR="006D6B25" w:rsidRDefault="006D6B25" w:rsidP="0077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0D01F7" w:rsidP="00B0358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0" w:rsidRDefault="006D6B25" w:rsidP="00B0358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6D6B25" w:rsidP="00B035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25" w:rsidRDefault="006D6B25" w:rsidP="00770435">
      <w:pPr>
        <w:spacing w:after="0" w:line="240" w:lineRule="auto"/>
      </w:pPr>
      <w:r>
        <w:separator/>
      </w:r>
    </w:p>
  </w:footnote>
  <w:footnote w:type="continuationSeparator" w:id="0">
    <w:p w:rsidR="006D6B25" w:rsidRDefault="006D6B25" w:rsidP="0077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0D01F7" w:rsidP="005B1EB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A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0E00" w:rsidRDefault="006D6B25" w:rsidP="00B0358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00" w:rsidRDefault="006D6B25" w:rsidP="00B03584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80" w:rsidRDefault="006D6B2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53C"/>
    <w:rsid w:val="00007938"/>
    <w:rsid w:val="00025DF7"/>
    <w:rsid w:val="00086E86"/>
    <w:rsid w:val="000C1BBB"/>
    <w:rsid w:val="000D01F7"/>
    <w:rsid w:val="00137142"/>
    <w:rsid w:val="00217E1D"/>
    <w:rsid w:val="0029653C"/>
    <w:rsid w:val="002F448B"/>
    <w:rsid w:val="002F4FE9"/>
    <w:rsid w:val="00381075"/>
    <w:rsid w:val="003D6CEC"/>
    <w:rsid w:val="004318B1"/>
    <w:rsid w:val="004F4A2C"/>
    <w:rsid w:val="005A77A7"/>
    <w:rsid w:val="00614A3E"/>
    <w:rsid w:val="006411E3"/>
    <w:rsid w:val="00671B19"/>
    <w:rsid w:val="006D6B25"/>
    <w:rsid w:val="00743534"/>
    <w:rsid w:val="00770435"/>
    <w:rsid w:val="0094383B"/>
    <w:rsid w:val="00A2775B"/>
    <w:rsid w:val="00A435F3"/>
    <w:rsid w:val="00AA0554"/>
    <w:rsid w:val="00AA5FCB"/>
    <w:rsid w:val="00C039CF"/>
    <w:rsid w:val="00D9125C"/>
    <w:rsid w:val="00EE0BC5"/>
    <w:rsid w:val="00F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337A"/>
  <w15:docId w15:val="{32B65CA8-351C-4A2E-8DEF-280EBEB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6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965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53C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96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96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29653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29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page number"/>
    <w:basedOn w:val="a0"/>
    <w:rsid w:val="0029653C"/>
  </w:style>
  <w:style w:type="paragraph" w:styleId="a7">
    <w:name w:val="header"/>
    <w:basedOn w:val="a"/>
    <w:link w:val="a8"/>
    <w:rsid w:val="00296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2965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296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2965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F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3C8D-E88E-4820-943C-4D438EF4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2021-11-15T07:31:00Z</cp:lastPrinted>
  <dcterms:created xsi:type="dcterms:W3CDTF">2021-11-12T10:56:00Z</dcterms:created>
  <dcterms:modified xsi:type="dcterms:W3CDTF">2021-11-15T09:38:00Z</dcterms:modified>
</cp:coreProperties>
</file>